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E" w:rsidRPr="00C6033C" w:rsidRDefault="00443BCE" w:rsidP="00443BCE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bookmarkStart w:id="0" w:name="_GoBack"/>
      <w:bookmarkEnd w:id="0"/>
      <w:r w:rsidRPr="00C6033C">
        <w:rPr>
          <w:rFonts w:ascii="Tahoma" w:hAnsi="Tahoma" w:cs="Tahoma"/>
          <w:b/>
          <w:sz w:val="20"/>
          <w:szCs w:val="20"/>
          <w:lang w:val="es-ES"/>
        </w:rPr>
        <w:t xml:space="preserve">FORMULARIO DE INSCRIPCIÓN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BB0E03" w:rsidTr="000B58BD">
        <w:tc>
          <w:tcPr>
            <w:tcW w:w="10490" w:type="dxa"/>
            <w:shd w:val="clear" w:color="auto" w:fill="auto"/>
          </w:tcPr>
          <w:p w:rsidR="000B58BD" w:rsidRPr="00C6033C" w:rsidRDefault="000B58BD" w:rsidP="000B58BD">
            <w:pPr>
              <w:tabs>
                <w:tab w:val="left" w:pos="3180"/>
              </w:tabs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1.- </w:t>
            </w: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IDENTIFICACIÓN DE LA EMPRESA O INSTITUCIÓN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835"/>
        <w:gridCol w:w="3543"/>
      </w:tblGrid>
      <w:tr w:rsidR="000B58BD" w:rsidRPr="00C6033C" w:rsidTr="000B58BD">
        <w:tc>
          <w:tcPr>
            <w:tcW w:w="6947" w:type="dxa"/>
            <w:gridSpan w:val="2"/>
            <w:shd w:val="clear" w:color="auto" w:fill="auto"/>
          </w:tcPr>
          <w:p w:rsidR="000B58BD" w:rsidRPr="00C6033C" w:rsidRDefault="000B58BD" w:rsidP="00BB0E0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Nombre de la empresa: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43" w:type="dxa"/>
            <w:shd w:val="clear" w:color="auto" w:fill="auto"/>
          </w:tcPr>
          <w:p w:rsidR="000B58BD" w:rsidRPr="00C6033C" w:rsidRDefault="000B58BD" w:rsidP="00BB0E0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Sigla: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0B58BD" w:rsidRPr="00C6033C" w:rsidTr="000B58BD">
        <w:tc>
          <w:tcPr>
            <w:tcW w:w="6947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>Representante Legal: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3543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B58BD" w:rsidRPr="00C6033C" w:rsidTr="000B58BD">
        <w:tc>
          <w:tcPr>
            <w:tcW w:w="6947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Dirección: 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3543" w:type="dxa"/>
            <w:shd w:val="clear" w:color="auto" w:fill="auto"/>
          </w:tcPr>
          <w:p w:rsidR="000B58BD" w:rsidRPr="00C6033C" w:rsidRDefault="000B58BD" w:rsidP="00BB0E0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Municipio: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0B58BD" w:rsidRPr="00C6033C" w:rsidTr="000B58BD">
        <w:tc>
          <w:tcPr>
            <w:tcW w:w="4112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Provincia: 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2835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Departamento: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3543" w:type="dxa"/>
            <w:shd w:val="clear" w:color="auto" w:fill="auto"/>
          </w:tcPr>
          <w:p w:rsidR="000B58BD" w:rsidRPr="00C6033C" w:rsidRDefault="000B58BD" w:rsidP="00BB0E0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País: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BB0E03">
              <w:rPr>
                <w:rFonts w:ascii="Tahoma" w:hAnsi="Tahoma" w:cs="Tahoma"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0B58BD" w:rsidRPr="00C6033C" w:rsidTr="000B58BD">
        <w:tc>
          <w:tcPr>
            <w:tcW w:w="4112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Teléfono: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6378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Fax: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0B58BD" w:rsidRPr="00C6033C" w:rsidTr="000B58BD">
        <w:tc>
          <w:tcPr>
            <w:tcW w:w="4112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 institucional: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6378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Página web: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BB0E03" w:rsidTr="000B58BD">
        <w:tc>
          <w:tcPr>
            <w:tcW w:w="10490" w:type="dxa"/>
            <w:shd w:val="clear" w:color="auto" w:fill="auto"/>
          </w:tcPr>
          <w:p w:rsidR="000B58BD" w:rsidRPr="00C6033C" w:rsidRDefault="000B58BD" w:rsidP="000B58BD">
            <w:pPr>
              <w:tabs>
                <w:tab w:val="left" w:pos="3180"/>
              </w:tabs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2.- ACTIVIDAD DE LA EMPRESA O INSTITUCIÓN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5508"/>
        <w:gridCol w:w="720"/>
        <w:gridCol w:w="712"/>
        <w:gridCol w:w="728"/>
        <w:gridCol w:w="1260"/>
      </w:tblGrid>
      <w:tr w:rsidR="000B58BD" w:rsidRPr="00C6033C" w:rsidTr="000B58BD">
        <w:trPr>
          <w:trHeight w:val="296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Código de la Actividad (Ver Pág. Siguiente) </w:t>
            </w:r>
          </w:p>
        </w:tc>
        <w:bookmarkStart w:id="13" w:name="Text13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5B0C5F" w:rsidP="000B58BD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0B58BD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5B0C5F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8BD" w:rsidRPr="00C6033C" w:rsidRDefault="000B58BD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BB0E03" w:rsidTr="000B58BD">
        <w:tc>
          <w:tcPr>
            <w:tcW w:w="10490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3.- PARTICIPANTES EN LA RUEDA DE NEGOCIOS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319"/>
      </w:tblGrid>
      <w:tr w:rsidR="000B58BD" w:rsidRPr="00C6033C" w:rsidTr="000B58BD"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Participante: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</w:tr>
      <w:tr w:rsidR="000B58BD" w:rsidRPr="00C6033C" w:rsidTr="000B58BD">
        <w:tc>
          <w:tcPr>
            <w:tcW w:w="5171" w:type="dxa"/>
            <w:shd w:val="clear" w:color="auto" w:fill="auto"/>
          </w:tcPr>
          <w:p w:rsidR="000B58BD" w:rsidRPr="00C6033C" w:rsidRDefault="000B58BD" w:rsidP="0040040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Cargo: </w:t>
            </w:r>
            <w:bookmarkStart w:id="15" w:name="Text16"/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040A"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40040A"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40040A"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40040A"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40040A"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40040A"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  <w:tc>
          <w:tcPr>
            <w:tcW w:w="5319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Cel: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0B58BD">
        <w:trPr>
          <w:trHeight w:val="170"/>
        </w:trPr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0B58BD"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10"/>
                <w:szCs w:val="10"/>
                <w:lang w:val="es-ES"/>
              </w:rPr>
            </w:pPr>
          </w:p>
        </w:tc>
      </w:tr>
      <w:tr w:rsidR="000B58BD" w:rsidRPr="00C6033C" w:rsidTr="000B58BD"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Participante: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0B58BD">
        <w:tc>
          <w:tcPr>
            <w:tcW w:w="5171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Cargo: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9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Cel: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0B58BD"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5A1EDC">
            <w:pPr>
              <w:tabs>
                <w:tab w:val="left" w:pos="6600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Email: 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C71890"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r w:rsidR="005A1EDC" w:rsidRPr="00C6033C">
              <w:rPr>
                <w:rFonts w:ascii="Tahoma" w:hAnsi="Tahoma" w:cs="Tahoma"/>
                <w:sz w:val="20"/>
                <w:szCs w:val="20"/>
                <w:lang w:val="es-ES"/>
              </w:rPr>
              <w:tab/>
            </w:r>
          </w:p>
        </w:tc>
      </w:tr>
    </w:tbl>
    <w:p w:rsidR="00E86425" w:rsidRPr="00C6033C" w:rsidRDefault="00E86425" w:rsidP="00E86425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86425" w:rsidRPr="00BB0E03" w:rsidTr="00E86425">
        <w:tc>
          <w:tcPr>
            <w:tcW w:w="10490" w:type="dxa"/>
            <w:shd w:val="clear" w:color="auto" w:fill="auto"/>
          </w:tcPr>
          <w:p w:rsidR="00E86425" w:rsidRPr="00C6033C" w:rsidRDefault="00E86425" w:rsidP="00E86425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4.- OFERTA Y DEMANDA DE PRODUCTOS</w:t>
            </w:r>
          </w:p>
        </w:tc>
      </w:tr>
    </w:tbl>
    <w:p w:rsidR="00EF1BE7" w:rsidRPr="00C6033C" w:rsidRDefault="00EF1BE7" w:rsidP="00EF1BE7">
      <w:pPr>
        <w:rPr>
          <w:rFonts w:ascii="Tahoma" w:hAnsi="Tahoma" w:cs="Tahoma"/>
          <w:sz w:val="10"/>
          <w:szCs w:val="10"/>
          <w:lang w:val="es-BO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"/>
        <w:gridCol w:w="5092"/>
      </w:tblGrid>
      <w:tr w:rsidR="007D02AB" w:rsidRPr="00C6033C" w:rsidTr="007D02AB">
        <w:trPr>
          <w:trHeight w:val="246"/>
        </w:trPr>
        <w:tc>
          <w:tcPr>
            <w:tcW w:w="5387" w:type="dxa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OFERTA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DEMANDA</w:t>
            </w:r>
          </w:p>
        </w:tc>
      </w:tr>
      <w:tr w:rsidR="007D02AB" w:rsidRPr="00BB0E03" w:rsidTr="007D02AB">
        <w:trPr>
          <w:trHeight w:val="473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PRODUCTOS 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(Indique con la mayor precisión posible los productos que ofrece y demanda)</w:t>
            </w:r>
          </w:p>
        </w:tc>
      </w:tr>
      <w:tr w:rsidR="007D02AB" w:rsidRPr="00C6033C" w:rsidTr="007D02AB">
        <w:trPr>
          <w:trHeight w:val="467"/>
        </w:trPr>
        <w:tc>
          <w:tcPr>
            <w:tcW w:w="5398" w:type="dxa"/>
            <w:gridSpan w:val="2"/>
            <w:shd w:val="clear" w:color="auto" w:fill="auto"/>
          </w:tcPr>
          <w:p w:rsidR="004340E3" w:rsidRPr="00C6033C" w:rsidRDefault="007D02AB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734"/>
                  </w:textInput>
                </w:ffData>
              </w:fldCha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</w:p>
          <w:p w:rsidR="004340E3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C6033C" w:rsidRDefault="00C6033C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C6033C" w:rsidRPr="00C6033C" w:rsidRDefault="00C6033C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C6033C" w:rsidRDefault="00C6033C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C6033C" w:rsidRPr="00C6033C" w:rsidRDefault="00C6033C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7D02AB" w:rsidRPr="00C6033C" w:rsidRDefault="007D02AB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092" w:type="dxa"/>
            <w:shd w:val="clear" w:color="auto" w:fill="auto"/>
          </w:tcPr>
          <w:p w:rsidR="007D02AB" w:rsidRPr="00C6033C" w:rsidRDefault="007D02AB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734"/>
                  </w:textInput>
                </w:ffData>
              </w:fldCha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D02AB" w:rsidRPr="00BB0E03" w:rsidTr="007D02AB">
        <w:trPr>
          <w:trHeight w:val="435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SERVICIOS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(Representaciones, distribuciones, promoción, transporte, financieros, etc.)</w:t>
            </w:r>
          </w:p>
        </w:tc>
      </w:tr>
      <w:tr w:rsidR="007D02AB" w:rsidRPr="00C6033C" w:rsidTr="007D02AB">
        <w:trPr>
          <w:trHeight w:val="496"/>
        </w:trPr>
        <w:tc>
          <w:tcPr>
            <w:tcW w:w="5398" w:type="dxa"/>
            <w:gridSpan w:val="2"/>
            <w:shd w:val="clear" w:color="auto" w:fill="auto"/>
          </w:tcPr>
          <w:p w:rsidR="004340E3" w:rsidRPr="00C6033C" w:rsidRDefault="007D02AB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734"/>
                  </w:textInput>
                </w:ffData>
              </w:fldCha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7D02AB" w:rsidRPr="00C6033C" w:rsidRDefault="007D02AB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092" w:type="dxa"/>
            <w:shd w:val="clear" w:color="auto" w:fill="auto"/>
          </w:tcPr>
          <w:p w:rsidR="007D02AB" w:rsidRPr="00C6033C" w:rsidRDefault="007D02AB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734"/>
                  </w:textInput>
                </w:ffData>
              </w:fldCha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D02AB" w:rsidRPr="00C6033C" w:rsidTr="007D02AB">
        <w:trPr>
          <w:trHeight w:val="151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TECNOLOGÍA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(Maquinarias, equipos, etc.)</w:t>
            </w:r>
          </w:p>
        </w:tc>
      </w:tr>
      <w:tr w:rsidR="007D02AB" w:rsidRPr="00C6033C" w:rsidTr="007D02AB">
        <w:trPr>
          <w:trHeight w:val="463"/>
        </w:trPr>
        <w:tc>
          <w:tcPr>
            <w:tcW w:w="5398" w:type="dxa"/>
            <w:gridSpan w:val="2"/>
            <w:shd w:val="clear" w:color="auto" w:fill="auto"/>
          </w:tcPr>
          <w:p w:rsidR="004340E3" w:rsidRPr="00C6033C" w:rsidRDefault="007D02AB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734"/>
                  </w:textInput>
                </w:ffData>
              </w:fldCha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C6033C" w:rsidRDefault="00C6033C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C6033C" w:rsidRPr="00C6033C" w:rsidRDefault="00C6033C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4340E3" w:rsidRPr="00C6033C" w:rsidRDefault="004340E3" w:rsidP="004340E3">
            <w:pP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</w:pPr>
          </w:p>
          <w:p w:rsidR="007D02AB" w:rsidRPr="00C6033C" w:rsidRDefault="007D02AB" w:rsidP="004340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092" w:type="dxa"/>
            <w:shd w:val="clear" w:color="auto" w:fill="auto"/>
          </w:tcPr>
          <w:p w:rsidR="007D02AB" w:rsidRPr="00C6033C" w:rsidRDefault="007D02AB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734"/>
                  </w:textInput>
                </w:ffData>
              </w:fldCha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E4BD4" w:rsidRPr="00BB0E03" w:rsidTr="0066528D">
        <w:trPr>
          <w:trHeight w:val="463"/>
        </w:trPr>
        <w:tc>
          <w:tcPr>
            <w:tcW w:w="10490" w:type="dxa"/>
            <w:gridSpan w:val="3"/>
            <w:shd w:val="clear" w:color="auto" w:fill="auto"/>
          </w:tcPr>
          <w:p w:rsidR="00C6033C" w:rsidRPr="008144BA" w:rsidRDefault="00C6033C" w:rsidP="00C6033C">
            <w:pPr>
              <w:spacing w:line="312" w:lineRule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Depósito: Cuenta (Bs.) No. 067 340 015 9 del Banco BISA a nombre de FDTA-Valles.  </w:t>
            </w:r>
          </w:p>
          <w:p w:rsidR="00C6033C" w:rsidRPr="008144BA" w:rsidRDefault="00C6033C" w:rsidP="00C6033C">
            <w:pPr>
              <w:spacing w:line="312" w:lineRule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No. de Depósito:</w:t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>_____</w:t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     Nombre persona que realiza el depósito: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_____________</w:t>
            </w:r>
          </w:p>
          <w:p w:rsidR="004E4BD4" w:rsidRPr="00C6033C" w:rsidRDefault="00C6033C" w:rsidP="00C6033C">
            <w:pPr>
              <w:spacing w:line="312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Nombre para emisión de factura: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noProof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_________________               NIT: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noProof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________</w:t>
            </w:r>
          </w:p>
        </w:tc>
      </w:tr>
    </w:tbl>
    <w:p w:rsidR="007D02AB" w:rsidRPr="00C6033C" w:rsidRDefault="007D02AB" w:rsidP="00EF1BE7">
      <w:pPr>
        <w:rPr>
          <w:rFonts w:ascii="Tahoma" w:hAnsi="Tahoma" w:cs="Tahoma"/>
          <w:sz w:val="20"/>
          <w:szCs w:val="20"/>
          <w:lang w:val="es-BO"/>
        </w:rPr>
      </w:pPr>
    </w:p>
    <w:p w:rsidR="004E4BD4" w:rsidRPr="00C6033C" w:rsidRDefault="004E4BD4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</w:p>
    <w:p w:rsidR="005A1EDC" w:rsidRPr="00C6033C" w:rsidRDefault="005A1EDC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  <w:r w:rsidRPr="00C6033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E38A80A" wp14:editId="2E933710">
            <wp:simplePos x="0" y="0"/>
            <wp:positionH relativeFrom="column">
              <wp:posOffset>4800600</wp:posOffset>
            </wp:positionH>
            <wp:positionV relativeFrom="paragraph">
              <wp:posOffset>9486900</wp:posOffset>
            </wp:positionV>
            <wp:extent cx="271780" cy="457200"/>
            <wp:effectExtent l="19050" t="0" r="0" b="0"/>
            <wp:wrapNone/>
            <wp:docPr id="6" name="Imagen 6" descr="Hoy 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oy  (2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C">
        <w:rPr>
          <w:rFonts w:ascii="Tahoma" w:hAnsi="Tahoma" w:cs="Tahoma"/>
          <w:b/>
          <w:sz w:val="20"/>
          <w:szCs w:val="20"/>
          <w:lang w:val="es-ES"/>
        </w:rPr>
        <w:t>TABLA DE ACTIVIDAD PRINCIPAL DE LA EMPRESA</w:t>
      </w:r>
      <w:r w:rsidR="005B0C5F" w:rsidRPr="00C6033C">
        <w:rPr>
          <w:rFonts w:ascii="Tahoma" w:hAnsi="Tahoma" w:cs="Tahoma"/>
          <w:b/>
          <w:sz w:val="20"/>
          <w:szCs w:val="20"/>
          <w:lang w:val="es-ES"/>
        </w:rPr>
        <w:t xml:space="preserve"> </w:t>
      </w:r>
    </w:p>
    <w:p w:rsidR="000B58BD" w:rsidRPr="00C6033C" w:rsidRDefault="005A1EDC" w:rsidP="005B0C5F">
      <w:pPr>
        <w:rPr>
          <w:rFonts w:ascii="Tahoma" w:hAnsi="Tahoma" w:cs="Tahoma"/>
          <w:sz w:val="20"/>
          <w:szCs w:val="20"/>
          <w:lang w:val="es-ES"/>
        </w:rPr>
      </w:pPr>
      <w:r w:rsidRPr="00C6033C">
        <w:rPr>
          <w:rFonts w:ascii="Tahoma" w:hAnsi="Tahoma" w:cs="Tahoma"/>
          <w:sz w:val="20"/>
          <w:szCs w:val="20"/>
          <w:lang w:val="es-ES"/>
        </w:rPr>
        <w:t>Esta información se verá reflejada en el directorio de participantes. Marque en la ficha de inscripción la actividad de su empresa.</w:t>
      </w:r>
    </w:p>
    <w:p w:rsidR="005A1EDC" w:rsidRPr="00C6033C" w:rsidRDefault="005A1EDC" w:rsidP="005A1EDC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8660" w:type="dxa"/>
        <w:tblInd w:w="100" w:type="dxa"/>
        <w:tblLook w:val="0000" w:firstRow="0" w:lastRow="0" w:firstColumn="0" w:lastColumn="0" w:noHBand="0" w:noVBand="0"/>
      </w:tblPr>
      <w:tblGrid>
        <w:gridCol w:w="522"/>
        <w:gridCol w:w="8138"/>
      </w:tblGrid>
      <w:tr w:rsidR="005A1EDC" w:rsidRPr="00BB0E03" w:rsidTr="00E86425">
        <w:trPr>
          <w:trHeight w:val="1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BIENES INDUSTRIALES Y DE CONSUMO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Hortalizas y legumbres, especialidades hortícolas y productos de viveros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Granos y cereales y otros cultivos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Frutas, nueces y plantas cuyas hojas o frutos se utilizan para preparar bebidas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Especias y plantas aromáticas y medicinales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Flores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Pecuario / Cría y obtención de productos de origen animal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Pesca, criaderos de peces y granjas piscícolas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Procesamiento y conservación de carne y productos cárnicos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Elaboración y conservación de frutas, legumbres y hortalizas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Aceites y grasas de origen animal o vegetal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lácteos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molinería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panadería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confitería y repostería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Elaboración de bebidas alcohólicas y no alcohólicas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101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Procesamiento de granos, cereales y otros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Otros no mencionados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agricultura y pecuaria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alimentos y bebidas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de marcaje y codificación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Insumos agroquímicos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Insumos orgánicos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Envases, embalajes y afines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Fármacos, productos de salud y cosmetología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de la madera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la industria de la madera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textil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para la industria textil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gráfica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Equipos de transporte y repuestos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Computación, comunicación y telefonía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Artesanías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Cuero, calzados y manufacturas de cuero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Otros Bienes y/o productos</w:t>
            </w:r>
          </w:p>
        </w:tc>
      </w:tr>
      <w:tr w:rsidR="005A1EDC" w:rsidRPr="003818B3" w:rsidTr="00E86425">
        <w:trPr>
          <w:trHeight w:val="2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SERVICIOS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Compañías de trading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Bancos, financieras y microfinancieras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Fletes y transporte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aduaneros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Almacenamiento y distribución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Seguros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Turismo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Hotelería y restaurante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empresariales y de consultoría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de asistencia técnica, capacitación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Otros servicios</w:t>
            </w:r>
          </w:p>
        </w:tc>
      </w:tr>
      <w:tr w:rsidR="005A1EDC" w:rsidRPr="003818B3" w:rsidTr="00E86425">
        <w:trPr>
          <w:trHeight w:val="1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 xml:space="preserve">ORGANISMOS E INSTITUCIONES 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Gobierno y sus organismos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Organismos de cooperación internacional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Organismos No Gubernamentales (ONG)</w:t>
            </w:r>
          </w:p>
        </w:tc>
      </w:tr>
      <w:tr w:rsidR="005A1EDC" w:rsidRPr="00BB0E0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Programas y Proyectos de Desarrollo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50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Cámaras y Organizaciones empresariales</w:t>
            </w:r>
          </w:p>
        </w:tc>
      </w:tr>
    </w:tbl>
    <w:p w:rsidR="005A1EDC" w:rsidRPr="00C6033C" w:rsidRDefault="005A1EDC" w:rsidP="005A1EDC">
      <w:pPr>
        <w:rPr>
          <w:rFonts w:ascii="Tahoma" w:hAnsi="Tahoma" w:cs="Tahoma"/>
          <w:b/>
          <w:sz w:val="20"/>
          <w:szCs w:val="20"/>
          <w:lang w:val="es-ES"/>
        </w:rPr>
      </w:pPr>
    </w:p>
    <w:p w:rsidR="004A5138" w:rsidRPr="00C6033C" w:rsidRDefault="007D02AB">
      <w:pPr>
        <w:rPr>
          <w:rFonts w:ascii="Tahoma" w:hAnsi="Tahoma" w:cs="Tahoma"/>
          <w:sz w:val="20"/>
          <w:szCs w:val="20"/>
        </w:rPr>
      </w:pPr>
      <w:r w:rsidRPr="00C6033C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39D3" wp14:editId="7D1B4BC2">
                <wp:simplePos x="0" y="0"/>
                <wp:positionH relativeFrom="column">
                  <wp:posOffset>-563880</wp:posOffset>
                </wp:positionH>
                <wp:positionV relativeFrom="paragraph">
                  <wp:posOffset>7626985</wp:posOffset>
                </wp:positionV>
                <wp:extent cx="6667500" cy="382905"/>
                <wp:effectExtent l="7620" t="6985" r="1143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4pt;margin-top:600.55pt;width:52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" filled="f" strokecolor="blue"/>
            </w:pict>
          </mc:Fallback>
        </mc:AlternateContent>
      </w:r>
    </w:p>
    <w:sectPr w:rsidR="004A5138" w:rsidRPr="00C6033C" w:rsidSect="004E4BD4">
      <w:headerReference w:type="default" r:id="rId9"/>
      <w:footerReference w:type="default" r:id="rId10"/>
      <w:pgSz w:w="12240" w:h="15840" w:code="1"/>
      <w:pgMar w:top="4" w:right="1797" w:bottom="720" w:left="179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F3" w:rsidRDefault="003C05F3" w:rsidP="00343066">
      <w:r>
        <w:separator/>
      </w:r>
    </w:p>
  </w:endnote>
  <w:endnote w:type="continuationSeparator" w:id="0">
    <w:p w:rsidR="003C05F3" w:rsidRDefault="003C05F3" w:rsidP="0034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0A" w:rsidRDefault="0040040A" w:rsidP="00343066">
    <w:pPr>
      <w:pStyle w:val="Footer"/>
      <w:jc w:val="center"/>
    </w:pPr>
  </w:p>
  <w:p w:rsidR="0040040A" w:rsidRDefault="0040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F3" w:rsidRDefault="003C05F3" w:rsidP="00343066">
      <w:r>
        <w:separator/>
      </w:r>
    </w:p>
  </w:footnote>
  <w:footnote w:type="continuationSeparator" w:id="0">
    <w:p w:rsidR="003C05F3" w:rsidRDefault="003C05F3" w:rsidP="0034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0A" w:rsidRPr="00C6033C" w:rsidRDefault="00C6033C" w:rsidP="005B0C5F">
    <w:pPr>
      <w:jc w:val="center"/>
      <w:rPr>
        <w:rFonts w:asciiTheme="majorHAnsi" w:hAnsiTheme="majorHAnsi"/>
        <w:b/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23CC7D7" wp14:editId="40CB2D5E">
          <wp:simplePos x="0" y="0"/>
          <wp:positionH relativeFrom="column">
            <wp:posOffset>4959553</wp:posOffset>
          </wp:positionH>
          <wp:positionV relativeFrom="paragraph">
            <wp:posOffset>25400</wp:posOffset>
          </wp:positionV>
          <wp:extent cx="1136650" cy="375920"/>
          <wp:effectExtent l="0" t="0" r="6350" b="5080"/>
          <wp:wrapNone/>
          <wp:docPr id="2" name="Picture 4" descr="Copia de logo_digit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ia de logo_digit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BE7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4D9833B5" wp14:editId="6304884F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701675" cy="761365"/>
          <wp:effectExtent l="0" t="0" r="3175" b="635"/>
          <wp:wrapNone/>
          <wp:docPr id="3" name="Picture 2" descr="Conec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ecta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22"/>
        <w:szCs w:val="22"/>
        <w:lang w:val="es-ES"/>
      </w:rPr>
      <w:t>6</w:t>
    </w:r>
    <w:r w:rsidR="0040040A" w:rsidRPr="00C6033C">
      <w:rPr>
        <w:rFonts w:asciiTheme="majorHAnsi" w:hAnsiTheme="majorHAnsi"/>
        <w:b/>
        <w:sz w:val="22"/>
        <w:szCs w:val="22"/>
        <w:lang w:val="es-ES"/>
      </w:rPr>
      <w:t>ta Rueda Nacional de Agronegocios CONECTA</w:t>
    </w:r>
  </w:p>
  <w:p w:rsidR="0040040A" w:rsidRDefault="00C6033C" w:rsidP="005B0C5F">
    <w:pPr>
      <w:jc w:val="center"/>
      <w:rPr>
        <w:rFonts w:asciiTheme="majorHAnsi" w:hAnsiTheme="majorHAnsi"/>
        <w:b/>
        <w:sz w:val="22"/>
        <w:szCs w:val="22"/>
        <w:lang w:val="es-ES"/>
      </w:rPr>
    </w:pPr>
    <w:r>
      <w:rPr>
        <w:rFonts w:asciiTheme="majorHAnsi" w:hAnsiTheme="majorHAnsi"/>
        <w:b/>
        <w:sz w:val="22"/>
        <w:szCs w:val="22"/>
        <w:lang w:val="es-ES"/>
      </w:rPr>
      <w:t>26</w:t>
    </w:r>
    <w:r w:rsidR="0040040A" w:rsidRPr="00C6033C">
      <w:rPr>
        <w:rFonts w:asciiTheme="majorHAnsi" w:hAnsiTheme="majorHAnsi"/>
        <w:b/>
        <w:sz w:val="22"/>
        <w:szCs w:val="22"/>
        <w:lang w:val="es-ES"/>
      </w:rPr>
      <w:t xml:space="preserve"> de ju</w:t>
    </w:r>
    <w:r w:rsidR="004E4BD4" w:rsidRPr="00C6033C">
      <w:rPr>
        <w:rFonts w:asciiTheme="majorHAnsi" w:hAnsiTheme="majorHAnsi"/>
        <w:b/>
        <w:sz w:val="22"/>
        <w:szCs w:val="22"/>
        <w:lang w:val="es-ES"/>
      </w:rPr>
      <w:t>n</w:t>
    </w:r>
    <w:r w:rsidR="0040040A" w:rsidRPr="00C6033C">
      <w:rPr>
        <w:rFonts w:asciiTheme="majorHAnsi" w:hAnsiTheme="majorHAnsi"/>
        <w:b/>
        <w:sz w:val="22"/>
        <w:szCs w:val="22"/>
        <w:lang w:val="es-ES"/>
      </w:rPr>
      <w:t>io de 201</w:t>
    </w:r>
    <w:r>
      <w:rPr>
        <w:rFonts w:asciiTheme="majorHAnsi" w:hAnsiTheme="majorHAnsi"/>
        <w:b/>
        <w:sz w:val="22"/>
        <w:szCs w:val="22"/>
        <w:lang w:val="es-ES"/>
      </w:rPr>
      <w:t>4</w:t>
    </w:r>
    <w:r w:rsidR="0040040A" w:rsidRPr="00C6033C">
      <w:rPr>
        <w:rFonts w:asciiTheme="majorHAnsi" w:hAnsiTheme="majorHAnsi"/>
        <w:b/>
        <w:sz w:val="22"/>
        <w:szCs w:val="22"/>
        <w:lang w:val="es-ES"/>
      </w:rPr>
      <w:t xml:space="preserve"> – Cochabamba</w:t>
    </w:r>
  </w:p>
  <w:p w:rsidR="00C6033C" w:rsidRPr="00C6033C" w:rsidRDefault="00C6033C" w:rsidP="005B0C5F">
    <w:pPr>
      <w:jc w:val="center"/>
      <w:rPr>
        <w:rFonts w:asciiTheme="majorHAnsi" w:hAnsiTheme="majorHAnsi"/>
        <w:b/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pkbROB8zl7azWvzpV3tq/M4Gxk=" w:salt="t0A98Ikkd27yfLckweBbH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66"/>
    <w:rsid w:val="00042586"/>
    <w:rsid w:val="00050244"/>
    <w:rsid w:val="000638C1"/>
    <w:rsid w:val="00070682"/>
    <w:rsid w:val="000B58BD"/>
    <w:rsid w:val="00183AAC"/>
    <w:rsid w:val="001E3BF4"/>
    <w:rsid w:val="001F6F4C"/>
    <w:rsid w:val="00261806"/>
    <w:rsid w:val="00343066"/>
    <w:rsid w:val="003818B3"/>
    <w:rsid w:val="003C05F3"/>
    <w:rsid w:val="0040040A"/>
    <w:rsid w:val="004340E3"/>
    <w:rsid w:val="00443BCE"/>
    <w:rsid w:val="00485383"/>
    <w:rsid w:val="004A5138"/>
    <w:rsid w:val="004E4BD4"/>
    <w:rsid w:val="005A1EDC"/>
    <w:rsid w:val="005B0C5F"/>
    <w:rsid w:val="00697103"/>
    <w:rsid w:val="007D02AB"/>
    <w:rsid w:val="00811B14"/>
    <w:rsid w:val="008144BA"/>
    <w:rsid w:val="00815135"/>
    <w:rsid w:val="009536A6"/>
    <w:rsid w:val="009E748E"/>
    <w:rsid w:val="009F7F8B"/>
    <w:rsid w:val="00B60E20"/>
    <w:rsid w:val="00BB0E03"/>
    <w:rsid w:val="00BE49F0"/>
    <w:rsid w:val="00C0031A"/>
    <w:rsid w:val="00C6033C"/>
    <w:rsid w:val="00C71890"/>
    <w:rsid w:val="00CA0240"/>
    <w:rsid w:val="00D77A09"/>
    <w:rsid w:val="00E65BA2"/>
    <w:rsid w:val="00E86425"/>
    <w:rsid w:val="00EB2C46"/>
    <w:rsid w:val="00EB5AB1"/>
    <w:rsid w:val="00E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6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066"/>
  </w:style>
  <w:style w:type="paragraph" w:styleId="Footer">
    <w:name w:val="footer"/>
    <w:basedOn w:val="Normal"/>
    <w:link w:val="FooterChar"/>
    <w:unhideWhenUsed/>
    <w:rsid w:val="0034306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066"/>
  </w:style>
  <w:style w:type="table" w:styleId="TableGrid">
    <w:name w:val="Table Grid"/>
    <w:basedOn w:val="TableNormal"/>
    <w:uiPriority w:val="59"/>
    <w:rsid w:val="000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6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066"/>
  </w:style>
  <w:style w:type="paragraph" w:styleId="Footer">
    <w:name w:val="footer"/>
    <w:basedOn w:val="Normal"/>
    <w:link w:val="FooterChar"/>
    <w:unhideWhenUsed/>
    <w:rsid w:val="0034306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066"/>
  </w:style>
  <w:style w:type="table" w:styleId="TableGrid">
    <w:name w:val="Table Grid"/>
    <w:basedOn w:val="TableNormal"/>
    <w:uiPriority w:val="59"/>
    <w:rsid w:val="000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61616B-C0A2-41CF-ACDF-736DAFF2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Verónica Cayoja</cp:lastModifiedBy>
  <cp:revision>2</cp:revision>
  <dcterms:created xsi:type="dcterms:W3CDTF">2014-05-27T21:09:00Z</dcterms:created>
  <dcterms:modified xsi:type="dcterms:W3CDTF">2014-05-27T21:09:00Z</dcterms:modified>
</cp:coreProperties>
</file>